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8DECC" w14:textId="717656C5" w:rsidR="00D40BE0" w:rsidRPr="00137870" w:rsidRDefault="00CA4EF5">
      <w:pPr>
        <w:rPr>
          <w:sz w:val="40"/>
          <w:szCs w:val="40"/>
        </w:rPr>
      </w:pPr>
      <w:r w:rsidRPr="00137870">
        <w:rPr>
          <w:sz w:val="40"/>
          <w:szCs w:val="40"/>
        </w:rPr>
        <w:t>Vårruset information</w:t>
      </w:r>
      <w:r w:rsidR="00137870" w:rsidRPr="00137870">
        <w:rPr>
          <w:sz w:val="40"/>
          <w:szCs w:val="40"/>
        </w:rPr>
        <w:t xml:space="preserve"> </w:t>
      </w:r>
      <w:r w:rsidR="000B7BEA" w:rsidRPr="000B7BEA">
        <w:rPr>
          <mc:AlternateContent>
            <mc:Choice Requires="w16se"/>
            <mc:Fallback>
              <w:rFonts w:ascii="Segoe UI Emoji" w:eastAsia="Segoe UI Emoji" w:hAnsi="Segoe UI Emoji" w:cs="Segoe UI Emoji"/>
            </mc:Fallback>
          </mc:AlternateContent>
          <w:sz w:val="40"/>
          <w:szCs w:val="40"/>
        </w:rPr>
        <mc:AlternateContent>
          <mc:Choice Requires="w16se">
            <w16se:symEx w16se:font="Segoe UI Emoji" w16se:char="1F60A"/>
          </mc:Choice>
          <mc:Fallback>
            <w:t>😊</w:t>
          </mc:Fallback>
        </mc:AlternateContent>
      </w:r>
    </w:p>
    <w:p w14:paraId="33290379" w14:textId="77777777" w:rsidR="00137870" w:rsidRDefault="00137870">
      <w:pPr>
        <w:rPr>
          <w:sz w:val="28"/>
          <w:szCs w:val="28"/>
        </w:rPr>
      </w:pPr>
    </w:p>
    <w:p w14:paraId="3F7144C9" w14:textId="5A62FA0C" w:rsidR="00CA4EF5" w:rsidRDefault="00CA4EF5">
      <w:pPr>
        <w:rPr>
          <w:sz w:val="28"/>
          <w:szCs w:val="28"/>
        </w:rPr>
      </w:pPr>
      <w:r>
        <w:rPr>
          <w:noProof/>
        </w:rPr>
        <w:drawing>
          <wp:inline distT="0" distB="0" distL="0" distR="0" wp14:anchorId="1E80EF76" wp14:editId="1CE09F11">
            <wp:extent cx="1695450" cy="16954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inline>
        </w:drawing>
      </w:r>
      <w:r>
        <w:rPr>
          <w:sz w:val="28"/>
          <w:szCs w:val="28"/>
        </w:rPr>
        <w:t xml:space="preserve"> </w:t>
      </w:r>
      <w:r>
        <w:rPr>
          <w:noProof/>
        </w:rPr>
        <w:drawing>
          <wp:inline distT="0" distB="0" distL="0" distR="0" wp14:anchorId="57A78B23" wp14:editId="521D85DB">
            <wp:extent cx="1695450" cy="169545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inline>
        </w:drawing>
      </w:r>
    </w:p>
    <w:p w14:paraId="748DDC58" w14:textId="77777777" w:rsidR="00B70F75" w:rsidRDefault="00B70F75">
      <w:pPr>
        <w:rPr>
          <w:sz w:val="28"/>
          <w:szCs w:val="28"/>
        </w:rPr>
      </w:pPr>
    </w:p>
    <w:p w14:paraId="6898C2BD" w14:textId="202D30A8" w:rsidR="00137870" w:rsidRDefault="00137870">
      <w:pPr>
        <w:rPr>
          <w:sz w:val="28"/>
          <w:szCs w:val="28"/>
        </w:rPr>
      </w:pPr>
      <w:r>
        <w:rPr>
          <w:sz w:val="28"/>
          <w:szCs w:val="28"/>
        </w:rPr>
        <w:t>Nu är det två veckor kvar till vårruset upplagan 2021! Vårruset appen som kommer att vara mycket central för alla deltagare i årets VR släpps</w:t>
      </w:r>
      <w:r w:rsidR="00237E22">
        <w:rPr>
          <w:sz w:val="28"/>
          <w:szCs w:val="28"/>
        </w:rPr>
        <w:t xml:space="preserve"> nu</w:t>
      </w:r>
      <w:r>
        <w:rPr>
          <w:sz w:val="28"/>
          <w:szCs w:val="28"/>
        </w:rPr>
        <w:t xml:space="preserve"> på tisdag 20 april, sedan har tjejerna tillgång till den under hela Vårruset turnén (6 veckor).</w:t>
      </w:r>
    </w:p>
    <w:p w14:paraId="5F7A3B75" w14:textId="2FB3CD41" w:rsidR="00137870" w:rsidRDefault="00137870">
      <w:pPr>
        <w:rPr>
          <w:sz w:val="28"/>
          <w:szCs w:val="28"/>
        </w:rPr>
      </w:pPr>
      <w:r>
        <w:rPr>
          <w:sz w:val="28"/>
          <w:szCs w:val="28"/>
        </w:rPr>
        <w:t xml:space="preserve">Appen kommer att vara sprängfylld med träningspass, utmaningar, tips och själva loppet. Tjejerna som har anmält sig till Vänersborg gör sitt lopp när som helst och var som helst mellan 3–9 maj! </w:t>
      </w:r>
    </w:p>
    <w:p w14:paraId="491A5DDC" w14:textId="29ACE33B" w:rsidR="005D1D9B" w:rsidRDefault="005D1D9B">
      <w:pPr>
        <w:rPr>
          <w:sz w:val="28"/>
          <w:szCs w:val="28"/>
        </w:rPr>
      </w:pPr>
      <w:r>
        <w:rPr>
          <w:sz w:val="28"/>
          <w:szCs w:val="28"/>
        </w:rPr>
        <w:t>I appen kommer det att finna</w:t>
      </w:r>
      <w:r w:rsidR="00B70F75">
        <w:rPr>
          <w:sz w:val="28"/>
          <w:szCs w:val="28"/>
        </w:rPr>
        <w:t>s</w:t>
      </w:r>
      <w:r>
        <w:rPr>
          <w:sz w:val="28"/>
          <w:szCs w:val="28"/>
        </w:rPr>
        <w:t xml:space="preserve"> 3 olika banområden som vi snitslar, både en slinga på 5km och 2,5km. Banorna snitslas under söndagen 2maj. Vita snitslar för 5km och lila för 2,5km. Start och mål skyltar samt en picknick skylt kommer att synas vid varje banområde. </w:t>
      </w:r>
    </w:p>
    <w:p w14:paraId="1173177B" w14:textId="10A0D5DA" w:rsidR="005D1D9B" w:rsidRDefault="005D1D9B">
      <w:pPr>
        <w:rPr>
          <w:sz w:val="28"/>
          <w:szCs w:val="28"/>
        </w:rPr>
      </w:pPr>
      <w:r>
        <w:rPr>
          <w:sz w:val="28"/>
          <w:szCs w:val="28"/>
        </w:rPr>
        <w:t>Under nästa vecka 16 kommer picknickkassar, innehållet i picknicken, 9st skyltar, ATA-band att komma. Bonaaqua vattenflaskor levererades i fredags.</w:t>
      </w:r>
    </w:p>
    <w:p w14:paraId="0538BFAD" w14:textId="11AFFD3B" w:rsidR="005D1D9B" w:rsidRDefault="005D1D9B">
      <w:pPr>
        <w:rPr>
          <w:sz w:val="28"/>
          <w:szCs w:val="28"/>
        </w:rPr>
      </w:pPr>
      <w:r>
        <w:rPr>
          <w:sz w:val="28"/>
          <w:szCs w:val="28"/>
        </w:rPr>
        <w:t>Under onsdag 21</w:t>
      </w:r>
      <w:r w:rsidR="00B70F75">
        <w:rPr>
          <w:sz w:val="28"/>
          <w:szCs w:val="28"/>
        </w:rPr>
        <w:t xml:space="preserve"> </w:t>
      </w:r>
      <w:r>
        <w:rPr>
          <w:sz w:val="28"/>
          <w:szCs w:val="28"/>
        </w:rPr>
        <w:t>april kommer vi att sitta och se hur vi kan leverera ut</w:t>
      </w:r>
      <w:r w:rsidR="00B70F75">
        <w:rPr>
          <w:sz w:val="28"/>
          <w:szCs w:val="28"/>
        </w:rPr>
        <w:t xml:space="preserve"> </w:t>
      </w:r>
      <w:r>
        <w:rPr>
          <w:sz w:val="28"/>
          <w:szCs w:val="28"/>
        </w:rPr>
        <w:t>picknicken</w:t>
      </w:r>
      <w:r w:rsidR="00B70F75">
        <w:rPr>
          <w:sz w:val="28"/>
          <w:szCs w:val="28"/>
        </w:rPr>
        <w:t xml:space="preserve"> och skriva ut etiketter till picknickkassarna. </w:t>
      </w:r>
      <w:r>
        <w:rPr>
          <w:sz w:val="28"/>
          <w:szCs w:val="28"/>
        </w:rPr>
        <w:t>På torsdag 22</w:t>
      </w:r>
      <w:r w:rsidR="00B70F75">
        <w:rPr>
          <w:sz w:val="28"/>
          <w:szCs w:val="28"/>
        </w:rPr>
        <w:t xml:space="preserve"> </w:t>
      </w:r>
      <w:r>
        <w:rPr>
          <w:sz w:val="28"/>
          <w:szCs w:val="28"/>
        </w:rPr>
        <w:t xml:space="preserve">april börjar vi packa picknick, </w:t>
      </w:r>
      <w:r w:rsidR="000B7BEA">
        <w:rPr>
          <w:sz w:val="28"/>
          <w:szCs w:val="28"/>
        </w:rPr>
        <w:t>det kommer att vara 2st i taget som får packa, vad som ingår i picknick samt instruktioner finns i stugan</w:t>
      </w:r>
      <w:r w:rsidR="00B70F75">
        <w:rPr>
          <w:sz w:val="28"/>
          <w:szCs w:val="28"/>
        </w:rPr>
        <w:t>.</w:t>
      </w:r>
    </w:p>
    <w:p w14:paraId="60006172" w14:textId="3A56D41B" w:rsidR="00B70F75" w:rsidRDefault="00B70F75">
      <w:pPr>
        <w:rPr>
          <w:sz w:val="28"/>
          <w:szCs w:val="28"/>
        </w:rPr>
      </w:pPr>
      <w:r>
        <w:rPr>
          <w:sz w:val="28"/>
          <w:szCs w:val="28"/>
        </w:rPr>
        <w:t xml:space="preserve">Vi kommer att leverera ut picknicken under vecka 17 (26–2/5). Om du kan tänka dig att hjälpa till med utleverans av picknick, kontakta Charlotte på e-post: </w:t>
      </w:r>
      <w:hyperlink r:id="rId6" w:history="1">
        <w:r w:rsidRPr="0008547C">
          <w:rPr>
            <w:rStyle w:val="Hyperlnk"/>
            <w:sz w:val="28"/>
            <w:szCs w:val="28"/>
          </w:rPr>
          <w:t>charlotte.osterman@outlook.com</w:t>
        </w:r>
      </w:hyperlink>
      <w:r>
        <w:rPr>
          <w:sz w:val="28"/>
          <w:szCs w:val="28"/>
        </w:rPr>
        <w:t xml:space="preserve"> eller mobil 0706–456957.</w:t>
      </w:r>
    </w:p>
    <w:p w14:paraId="3013D4E5" w14:textId="1446306C" w:rsidR="00B70F75" w:rsidRDefault="00B70F75">
      <w:pPr>
        <w:rPr>
          <w:sz w:val="28"/>
          <w:szCs w:val="28"/>
        </w:rPr>
      </w:pPr>
      <w:r>
        <w:rPr>
          <w:sz w:val="28"/>
          <w:szCs w:val="28"/>
        </w:rPr>
        <w:lastRenderedPageBreak/>
        <w:t>Det är 730 anmälda och det kommer att komma in flera lag till un</w:t>
      </w:r>
      <w:r w:rsidR="00237E22">
        <w:rPr>
          <w:sz w:val="28"/>
          <w:szCs w:val="28"/>
        </w:rPr>
        <w:t xml:space="preserve">der nästa </w:t>
      </w:r>
      <w:r>
        <w:rPr>
          <w:sz w:val="28"/>
          <w:szCs w:val="28"/>
        </w:rPr>
        <w:t xml:space="preserve">vecka 16 som vi vet om. Sedan kan tjejer anmäla sig enskilt </w:t>
      </w:r>
      <w:r w:rsidR="00237E22">
        <w:rPr>
          <w:sz w:val="28"/>
          <w:szCs w:val="28"/>
        </w:rPr>
        <w:t>e</w:t>
      </w:r>
      <w:r>
        <w:rPr>
          <w:sz w:val="28"/>
          <w:szCs w:val="28"/>
        </w:rPr>
        <w:t>nda in i evenemangsveckan.</w:t>
      </w:r>
      <w:r w:rsidR="00237E22">
        <w:rPr>
          <w:sz w:val="28"/>
          <w:szCs w:val="28"/>
        </w:rPr>
        <w:t xml:space="preserve"> </w:t>
      </w:r>
    </w:p>
    <w:p w14:paraId="33CEBE1E" w14:textId="4A566672" w:rsidR="00B70F75" w:rsidRDefault="00B70F75">
      <w:pPr>
        <w:rPr>
          <w:sz w:val="28"/>
          <w:szCs w:val="28"/>
        </w:rPr>
      </w:pPr>
      <w:r>
        <w:rPr>
          <w:sz w:val="28"/>
          <w:szCs w:val="28"/>
        </w:rPr>
        <w:t>På vår lokala Vårruset hemsida</w:t>
      </w:r>
      <w:r w:rsidR="00237E22">
        <w:rPr>
          <w:sz w:val="28"/>
          <w:szCs w:val="28"/>
        </w:rPr>
        <w:t xml:space="preserve"> kommer information att finnas hur deltagare får deras picknick mm.</w:t>
      </w:r>
    </w:p>
    <w:p w14:paraId="30B36B41" w14:textId="6A5C9894" w:rsidR="00237E22" w:rsidRDefault="00237E22" w:rsidP="00237E22">
      <w:pPr>
        <w:rPr>
          <w:sz w:val="28"/>
          <w:szCs w:val="28"/>
        </w:rPr>
      </w:pPr>
      <w:r>
        <w:rPr>
          <w:sz w:val="28"/>
          <w:szCs w:val="28"/>
        </w:rPr>
        <w:t xml:space="preserve">Titta gärna in på </w:t>
      </w:r>
      <w:r>
        <w:rPr>
          <w:sz w:val="28"/>
          <w:szCs w:val="28"/>
        </w:rPr>
        <w:t>Vårruset Vänersborgs sociala medier</w:t>
      </w:r>
      <w:r>
        <w:rPr>
          <w:sz w:val="28"/>
          <w:szCs w:val="28"/>
        </w:rPr>
        <w:t>, där kan vi alla följa</w:t>
      </w:r>
      <w:r>
        <w:rPr>
          <w:sz w:val="28"/>
          <w:szCs w:val="28"/>
        </w:rPr>
        <w:t xml:space="preserve"> förberedelser och snart själva evenemangsveckan. FB: Vårruset i Vänersborg, Instagram: varruset.vanersborg</w:t>
      </w:r>
    </w:p>
    <w:p w14:paraId="37F34CFC" w14:textId="51C7B7A7" w:rsidR="00237E22" w:rsidRDefault="00237E22" w:rsidP="00237E22">
      <w:pPr>
        <w:rPr>
          <w:sz w:val="28"/>
          <w:szCs w:val="28"/>
        </w:rPr>
      </w:pPr>
      <w:r>
        <w:rPr>
          <w:sz w:val="28"/>
          <w:szCs w:val="28"/>
        </w:rPr>
        <w:t>Nu kör vi Vårrusets hälsoturné och hoppas på fortsatt fint vårväder!</w:t>
      </w:r>
    </w:p>
    <w:p w14:paraId="62ADAAA7" w14:textId="4017CFA8" w:rsidR="00237E22" w:rsidRDefault="00237E22" w:rsidP="00237E22">
      <w:pPr>
        <w:rPr>
          <w:sz w:val="28"/>
          <w:szCs w:val="28"/>
        </w:rPr>
      </w:pPr>
      <w:r>
        <w:rPr>
          <w:sz w:val="28"/>
          <w:szCs w:val="28"/>
        </w:rPr>
        <w:t>Charlotte</w:t>
      </w:r>
    </w:p>
    <w:p w14:paraId="77C9229C" w14:textId="77777777" w:rsidR="00237E22" w:rsidRDefault="00237E22" w:rsidP="00237E22">
      <w:pPr>
        <w:rPr>
          <w:sz w:val="28"/>
          <w:szCs w:val="28"/>
        </w:rPr>
      </w:pPr>
    </w:p>
    <w:p w14:paraId="7E15053B" w14:textId="49024976" w:rsidR="00237E22" w:rsidRPr="00237E22" w:rsidRDefault="00237E22" w:rsidP="00237E22">
      <w:pPr>
        <w:rPr>
          <w:sz w:val="24"/>
          <w:szCs w:val="24"/>
        </w:rPr>
      </w:pPr>
      <w:r>
        <w:rPr>
          <w:sz w:val="28"/>
          <w:szCs w:val="28"/>
        </w:rPr>
        <w:t xml:space="preserve"> </w:t>
      </w:r>
    </w:p>
    <w:p w14:paraId="42136BA2" w14:textId="77777777" w:rsidR="00237E22" w:rsidRDefault="00237E22">
      <w:pPr>
        <w:rPr>
          <w:sz w:val="28"/>
          <w:szCs w:val="28"/>
        </w:rPr>
      </w:pPr>
    </w:p>
    <w:p w14:paraId="7BE6329C" w14:textId="77777777" w:rsidR="00B70F75" w:rsidRDefault="00B70F75">
      <w:pPr>
        <w:rPr>
          <w:sz w:val="28"/>
          <w:szCs w:val="28"/>
        </w:rPr>
      </w:pPr>
    </w:p>
    <w:p w14:paraId="73BCCCC9" w14:textId="77777777" w:rsidR="00B70F75" w:rsidRDefault="00B70F75">
      <w:pPr>
        <w:rPr>
          <w:sz w:val="28"/>
          <w:szCs w:val="28"/>
        </w:rPr>
      </w:pPr>
    </w:p>
    <w:p w14:paraId="4A90C9AD" w14:textId="6EC017EE" w:rsidR="00137870" w:rsidRDefault="00137870">
      <w:pPr>
        <w:rPr>
          <w:sz w:val="28"/>
          <w:szCs w:val="28"/>
        </w:rPr>
      </w:pPr>
    </w:p>
    <w:p w14:paraId="3BC3FFB7" w14:textId="6935DB02" w:rsidR="00137870" w:rsidRDefault="00137870">
      <w:pPr>
        <w:rPr>
          <w:sz w:val="28"/>
          <w:szCs w:val="28"/>
        </w:rPr>
      </w:pPr>
    </w:p>
    <w:p w14:paraId="521FB929" w14:textId="77777777" w:rsidR="00137870" w:rsidRPr="00CA4EF5" w:rsidRDefault="00137870">
      <w:pPr>
        <w:rPr>
          <w:sz w:val="28"/>
          <w:szCs w:val="28"/>
        </w:rPr>
      </w:pPr>
    </w:p>
    <w:sectPr w:rsidR="00137870" w:rsidRPr="00CA4E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796"/>
    <w:rsid w:val="000B7BEA"/>
    <w:rsid w:val="00137870"/>
    <w:rsid w:val="00237E22"/>
    <w:rsid w:val="005A6796"/>
    <w:rsid w:val="005D1D9B"/>
    <w:rsid w:val="00B70F75"/>
    <w:rsid w:val="00CA4EF5"/>
    <w:rsid w:val="00D40B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56F1A"/>
  <w15:chartTrackingRefBased/>
  <w15:docId w15:val="{651CA25C-625F-427D-80FE-E5D5D0F65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70F75"/>
    <w:rPr>
      <w:color w:val="0563C1" w:themeColor="hyperlink"/>
      <w:u w:val="single"/>
    </w:rPr>
  </w:style>
  <w:style w:type="character" w:styleId="Olstomnmnande">
    <w:name w:val="Unresolved Mention"/>
    <w:basedOn w:val="Standardstycketeckensnitt"/>
    <w:uiPriority w:val="99"/>
    <w:semiHidden/>
    <w:unhideWhenUsed/>
    <w:rsid w:val="00B70F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rlotte.osterman@outlook.com"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310</Words>
  <Characters>1649</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Österman</dc:creator>
  <cp:keywords/>
  <dc:description/>
  <cp:lastModifiedBy>Charlotte Österman</cp:lastModifiedBy>
  <cp:revision>2</cp:revision>
  <dcterms:created xsi:type="dcterms:W3CDTF">2021-04-17T14:33:00Z</dcterms:created>
  <dcterms:modified xsi:type="dcterms:W3CDTF">2021-04-17T14:33:00Z</dcterms:modified>
</cp:coreProperties>
</file>